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ИИН 771013400673</w:t>
      </w:r>
    </w:p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8 778 300 26 76</w:t>
      </w:r>
    </w:p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КУЛТАНБАЕВА Рыскул Дауылбековна,</w:t>
      </w:r>
    </w:p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 xml:space="preserve">М.Горький атындағы жалпы білім беретін мектебінің </w:t>
      </w: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 xml:space="preserve">бастауыш сынып </w:t>
      </w: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мұғалімі.</w:t>
      </w:r>
    </w:p>
    <w:p w:rsidR="00AF6524" w:rsidRPr="00AF6524" w:rsidRDefault="00AF6524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Түркістан облысы, Шардара қаласы</w:t>
      </w:r>
    </w:p>
    <w:p w:rsidR="00AF257E" w:rsidRPr="00AF6524" w:rsidRDefault="00AF257E" w:rsidP="00AF6524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AF6524" w:rsidRPr="00AF6524" w:rsidRDefault="00AF6524" w:rsidP="00AF6524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  <w:r w:rsidRPr="00AF6524">
        <w:rPr>
          <w:rFonts w:ascii="Times New Roman" w:hAnsi="Times New Roman" w:cs="Times New Roman"/>
          <w:b/>
          <w:sz w:val="20"/>
          <w:szCs w:val="20"/>
          <w:lang w:val="kk-KZ"/>
        </w:rPr>
        <w:t>ҚАЗІРГІ ҒАРЫШТЫҚ ЗЕРТТЕУЛЕР</w:t>
      </w:r>
    </w:p>
    <w:p w:rsidR="00AE384D" w:rsidRPr="00AF6524" w:rsidRDefault="00AE384D" w:rsidP="00AF6524">
      <w:pPr>
        <w:spacing w:after="0" w:line="240" w:lineRule="auto"/>
        <w:rPr>
          <w:rFonts w:ascii="Times New Roman" w:hAnsi="Times New Roman" w:cs="Times New Roman"/>
          <w:sz w:val="20"/>
          <w:szCs w:val="20"/>
          <w:lang w:val="kk-KZ"/>
        </w:rPr>
      </w:pPr>
    </w:p>
    <w:tbl>
      <w:tblPr>
        <w:tblStyle w:val="2"/>
        <w:tblpPr w:leftFromText="180" w:rightFromText="180" w:vertAnchor="text" w:tblpX="-168" w:tblpY="1"/>
        <w:tblOverlap w:val="never"/>
        <w:tblW w:w="11165" w:type="dxa"/>
        <w:tblLayout w:type="fixed"/>
        <w:tblLook w:val="04A0" w:firstRow="1" w:lastRow="0" w:firstColumn="1" w:lastColumn="0" w:noHBand="0" w:noVBand="1"/>
      </w:tblPr>
      <w:tblGrid>
        <w:gridCol w:w="1384"/>
        <w:gridCol w:w="2394"/>
        <w:gridCol w:w="1575"/>
        <w:gridCol w:w="1843"/>
        <w:gridCol w:w="2410"/>
        <w:gridCol w:w="1559"/>
      </w:tblGrid>
      <w:tr w:rsidR="00AF6524" w:rsidRPr="00AF6524" w:rsidTr="008F2A92">
        <w:tc>
          <w:tcPr>
            <w:tcW w:w="3778" w:type="dxa"/>
            <w:gridSpan w:val="2"/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Оқу бағдарламасына сәйкес оқыту мақсаты:</w:t>
            </w:r>
          </w:p>
        </w:tc>
        <w:tc>
          <w:tcPr>
            <w:tcW w:w="7387" w:type="dxa"/>
            <w:gridSpan w:val="4"/>
          </w:tcPr>
          <w:p w:rsidR="00AE384D" w:rsidRPr="00AF6524" w:rsidRDefault="00AF6524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1.4.2.2 Ғ</w:t>
            </w:r>
            <w:r w:rsidR="00AE384D"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арышты зерттеуге арналған құрылғылар мен ұшу аппараттарын сипаттау</w:t>
            </w: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</w:tr>
      <w:tr w:rsidR="00AF6524" w:rsidRPr="00AF6524" w:rsidTr="00AF6524">
        <w:trPr>
          <w:trHeight w:val="73"/>
        </w:trPr>
        <w:tc>
          <w:tcPr>
            <w:tcW w:w="3778" w:type="dxa"/>
            <w:gridSpan w:val="2"/>
            <w:tcBorders>
              <w:bottom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Сабақтың  мақсаты</w:t>
            </w:r>
          </w:p>
        </w:tc>
        <w:tc>
          <w:tcPr>
            <w:tcW w:w="7387" w:type="dxa"/>
            <w:gridSpan w:val="4"/>
            <w:tcBorders>
              <w:bottom w:val="single" w:sz="4" w:space="0" w:color="auto"/>
            </w:tcBorders>
          </w:tcPr>
          <w:p w:rsidR="00AE384D" w:rsidRPr="00AF6524" w:rsidRDefault="00AE384D" w:rsidP="00AF652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Ғарышты зерттейтін құралармен және ұшу аппараттарымен танысады</w:t>
            </w:r>
            <w:r w:rsid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</w:tr>
      <w:tr w:rsidR="00AF6524" w:rsidRPr="00AF6524" w:rsidTr="00AF6524">
        <w:trPr>
          <w:trHeight w:val="73"/>
        </w:trPr>
        <w:tc>
          <w:tcPr>
            <w:tcW w:w="3778" w:type="dxa"/>
            <w:gridSpan w:val="2"/>
            <w:tcBorders>
              <w:top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Құндылықтар</w:t>
            </w:r>
          </w:p>
        </w:tc>
        <w:tc>
          <w:tcPr>
            <w:tcW w:w="7387" w:type="dxa"/>
            <w:gridSpan w:val="4"/>
            <w:tcBorders>
              <w:top w:val="single" w:sz="4" w:space="0" w:color="auto"/>
            </w:tcBorders>
          </w:tcPr>
          <w:p w:rsidR="00AE384D" w:rsidRPr="00AF6524" w:rsidRDefault="00AE384D" w:rsidP="00AF6524">
            <w:pPr>
              <w:widowControl w:val="0"/>
              <w:autoSpaceDE w:val="0"/>
              <w:autoSpaceDN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ТАЛАП: Білуге, жаңаны тануға құштар болу</w:t>
            </w:r>
            <w:r w:rsid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</w:tc>
      </w:tr>
      <w:tr w:rsidR="00AF6524" w:rsidRPr="00AF6524" w:rsidTr="00AF6524">
        <w:trPr>
          <w:trHeight w:val="73"/>
        </w:trPr>
        <w:tc>
          <w:tcPr>
            <w:tcW w:w="11165" w:type="dxa"/>
            <w:gridSpan w:val="6"/>
            <w:tcBorders>
              <w:bottom w:val="single" w:sz="4" w:space="0" w:color="000000"/>
            </w:tcBorders>
          </w:tcPr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Сабақтың барысы</w:t>
            </w:r>
          </w:p>
        </w:tc>
      </w:tr>
      <w:tr w:rsidR="00AF6524" w:rsidRPr="00AF6524" w:rsidTr="008F2A92">
        <w:tc>
          <w:tcPr>
            <w:tcW w:w="1384" w:type="dxa"/>
          </w:tcPr>
          <w:p w:rsidR="00AE384D" w:rsidRPr="00AF6524" w:rsidRDefault="00AF6524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Сабақтың кезеңі/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уақыты</w:t>
            </w:r>
          </w:p>
        </w:tc>
        <w:tc>
          <w:tcPr>
            <w:tcW w:w="3969" w:type="dxa"/>
            <w:gridSpan w:val="2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Педагогтің әрекеті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Оқушының әрекеті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Бағалау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Ресурстар</w:t>
            </w:r>
          </w:p>
        </w:tc>
      </w:tr>
      <w:tr w:rsidR="00AF6524" w:rsidRPr="00AF6524" w:rsidTr="008F2A92">
        <w:trPr>
          <w:trHeight w:val="61"/>
        </w:trPr>
        <w:tc>
          <w:tcPr>
            <w:tcW w:w="1384" w:type="dxa"/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Сабақтың басы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5 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Өткенді пысықтау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5 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Сабақтың ортасы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20 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375B40" w:rsidRPr="00AF6524" w:rsidRDefault="00375B40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Сергіту сәті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 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Сабақты қорыту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6</w:t>
            </w:r>
            <w:r w:rsidR="00AF6524"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Қосымша тапсырма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</w:t>
            </w:r>
            <w:r w:rsidR="00AF6524"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минут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Кері байланыс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5 минут</w:t>
            </w:r>
          </w:p>
        </w:tc>
        <w:tc>
          <w:tcPr>
            <w:tcW w:w="3969" w:type="dxa"/>
            <w:gridSpan w:val="2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Психологиялық ахуал қалыптастыру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B961F9" wp14:editId="17F05C5C">
                  <wp:extent cx="2334874" cy="1229813"/>
                  <wp:effectExtent l="0" t="0" r="8890" b="8890"/>
                  <wp:docPr id="1" name="Рисунок 1" descr="C:\Users\User\Desktop\Көрнекіліктер 1 сынып\Психологиялық ахуал\images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өрнекіліктер 1 сынып\Психологиялық ахуал\images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533" cy="12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Өткенді пысықтау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Балаларға жұмбақ жасырады.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1.Үлкен алтын табақтан,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Әлемге нұр таратқан.     Күн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2.Әйнектей көгілдір,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Теңіздей тым мөлдір.   Аспан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3.Күндіз бәрі қашады,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Түнде аспанды басады.   Жұлдыз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4.Орақ болып туады, </w:t>
            </w:r>
          </w:p>
          <w:p w:rsidR="00375B40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Табақ болып тынады.     Ай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Жаңа тақырып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Оқулықпен жұмыс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«Адамдарды аспан әлемінің құпиясы қызықтырған. Сондықтан олар ғарыш кеңістігін зерттеуге арналған орталық құрды. Ол орталық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обсерватория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деген атқа ие болды. Онда арнайы телескоп арқылы аспан денелерін бақылайды. Телескоппен  Күнді,Айды, жұлдыздарды, ғаламшарларды және олардың серігін өте жақыннан көруге болады».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Салыстырайық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– Ертедегі және қазіргі кездегі аспанды зерттеу құралдарын, обсерваторияларды салыстыр.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Қандай айырмашылықты байқадың?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Сергіту сәті: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«Мозаика» әдісі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Қиықтарға бөлінген суреттерді біріктіреді. Суреттерді рет-ретімен орналастырады.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13F329" wp14:editId="47645F82">
                  <wp:extent cx="2145323" cy="886265"/>
                  <wp:effectExtent l="0" t="0" r="762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257" cy="883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Ғарыш әлемі сені несімен қызықтырады. Өз ойыңды айт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Анаграмма.Тиісті сөздерді тап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Дәптермен жұмыс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Суреттің көмегімен сөйлемдерді толықтырып жаз.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1.Арман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Марсты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зерттегісі келеді.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2.Қуаныш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Сатурнды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көргісі келеді.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3.Асқар мен Қуаныш ғарышқа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зымыранмен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ұшып барады.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4.Олар ғаламшарларды ғарыштық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телескоппен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зерттейді.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Қазіргі ғарышты зерттеу құралдарын белгілейді.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ҚЖ: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ФС тапсырмасы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Топтық жұмыс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1-топ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.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«Суретшілер»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– зымыранның суретін салады.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2-топ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.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«Мүсіншілер»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– оны ермексаздан жасайды.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3-топ.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«Оригами»</w:t>
            </w: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– зымыранның үлкен үлгісін қағаздан жасайды.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(Нұсқаулық беріп, қажетінше көмек көрсетіңіз.)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Ұшу аппараттарының суретін сал және аттарын жаз.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Ия жоқ ойыны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B0E28E" wp14:editId="4CF043BE">
                  <wp:extent cx="2294021" cy="1275348"/>
                  <wp:effectExtent l="0" t="0" r="0" b="1270"/>
                  <wp:docPr id="3" name="Рисунок 3" descr="C:\Users\User\AppData\Local\Microsoft\Windows\INetCache\Content.Word\images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images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211" cy="127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Өлең жолдарын хормен қайталайды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Жұмбақтарды шешеді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Телескоп туралы айтады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Салыстыру жасайды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Қырқылған суреттерді құрастырады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Жеке жұмыс жасайды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Дәптермен жұмыс жасайды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Қосымша жұмыс жасайды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63A811" wp14:editId="6233580F">
                  <wp:extent cx="1058779" cy="737936"/>
                  <wp:effectExtent l="0" t="0" r="8255" b="5080"/>
                  <wp:docPr id="4" name="Рисунок 3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88EE919C-9DB0-3893-3979-BCA11D15F1D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88EE919C-9DB0-3893-3979-BCA11D15F1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251" cy="73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6C62704" wp14:editId="5AD3B00D">
                  <wp:extent cx="1002631" cy="657726"/>
                  <wp:effectExtent l="0" t="0" r="7620" b="9525"/>
                  <wp:docPr id="5" name="Рисунок 3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985A7EC7-08A1-9192-9D1F-C2050FBE55D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985A7EC7-08A1-9192-9D1F-C2050FBE55D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79" cy="65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15B646" wp14:editId="09FE3CDA">
                  <wp:extent cx="1002631" cy="641684"/>
                  <wp:effectExtent l="0" t="0" r="7620" b="6350"/>
                  <wp:docPr id="6" name="Рисунок 6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47DFC43C-BF14-CA34-51BC-1326E7253FA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47DFC43C-BF14-CA34-51BC-1326E7253FA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91" cy="641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9712B1E" wp14:editId="05901962">
                  <wp:extent cx="1049947" cy="898358"/>
                  <wp:effectExtent l="0" t="0" r="0" b="0"/>
                  <wp:docPr id="7" name="Рисунок 7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5CF86797-E9FE-96ED-B6C5-6B4AC100C7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5CF86797-E9FE-96ED-B6C5-6B4AC100C7B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389" cy="899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Кері байланыс береді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Оқушыларды мақтап,мадақтап отыру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2A8545" wp14:editId="6E47522C">
                  <wp:extent cx="1393190" cy="78359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w15="http://schemas.microsoft.com/office/word/2012/wordml"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78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Дескриптор: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Жұмбақтарды шеше алды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Аспан денелері туралы біледі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Дескриптор: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Ғарышты зерттеуге арналған құралдарды анықтады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Құралдарды сипаттап айтты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286555" wp14:editId="45C457C1">
                  <wp:extent cx="1393190" cy="78359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w15="http://schemas.microsoft.com/office/word/2012/wordml"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78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Дескриптор: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Салыстыру жасай алды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Ғарышты зерттеудің маңызын біледі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6753D8" wp14:editId="4F0838F2">
                  <wp:extent cx="1393190" cy="78359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w15="http://schemas.microsoft.com/office/word/2012/wordml" xmlns:arto="http://schemas.microsoft.com/office/word/2006/arto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78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Тамаша!</w:t>
            </w:r>
          </w:p>
          <w:p w:rsidR="00375B40" w:rsidRPr="00AF6524" w:rsidRDefault="00375B40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Сен мықтысың!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Дескриптор: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Оқушылар сөйлемдерді толықтырып жазды.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Берілген суреттердің ішінен қазіргі таңда ғарышты зерттейтін құрылғыларды қызыл түспен қоршады.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Дескриптор: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1-топ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Зымыранның суретін салды.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2-топ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Ермексаздан зымыранның мүсінін жасады.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3-топ 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Қағаздан зымыранның үлкен үлгісін жасады</w:t>
            </w: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widowControl w:val="0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97D6D97" wp14:editId="2BE1ECE2">
                  <wp:extent cx="1247476" cy="696351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96DAC541-7B7A-43D3-8B79-37D633B846F1}">
                                <asvg:svgBlip xmlns:w15="http://schemas.microsoft.com/office/word/2012/wordml"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003" cy="698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Суреттер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Жұмбақ тың шешуі болатын суреттер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Телескоп тың суреті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496854" wp14:editId="3C342A45">
                  <wp:extent cx="798830" cy="829310"/>
                  <wp:effectExtent l="0" t="0" r="127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82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Бейнебаян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https://www.you tube.com/watch?v=y crvrRqKUkA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375B40" w:rsidRPr="00AF6524" w:rsidRDefault="00375B40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46650B" wp14:editId="7F9F37E0">
                  <wp:extent cx="802106" cy="65544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28" cy="664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Суреттер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2F8743" wp14:editId="2C64C49F">
                  <wp:extent cx="759655" cy="693147"/>
                  <wp:effectExtent l="0" t="0" r="254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346" cy="694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lastRenderedPageBreak/>
              <w:t>Оқушы жұмысы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D7D2D7" wp14:editId="62C05C18">
                  <wp:extent cx="866274" cy="697832"/>
                  <wp:effectExtent l="0" t="0" r="0" b="7620"/>
                  <wp:docPr id="15" name="Рисунок 3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8E010D5B-00C7-409F-35A6-6FFA17FEB0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8E010D5B-00C7-409F-35A6-6FFA17FEB0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32" cy="69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Оқулық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Суреттер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Оқушы жұмыста ры</w:t>
            </w: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bookmarkStart w:id="0" w:name="_GoBack"/>
            <w:bookmarkEnd w:id="0"/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AE384D" w:rsidRPr="00AF6524" w:rsidRDefault="00AE384D" w:rsidP="00AF6524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F6524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Кері байланыс тақтасы</w:t>
            </w:r>
          </w:p>
        </w:tc>
      </w:tr>
    </w:tbl>
    <w:p w:rsidR="00AE384D" w:rsidRPr="00AF6524" w:rsidRDefault="00AE384D" w:rsidP="00AF6524">
      <w:pPr>
        <w:spacing w:after="0" w:line="240" w:lineRule="auto"/>
        <w:rPr>
          <w:rFonts w:ascii="Times New Roman" w:hAnsi="Times New Roman" w:cs="Times New Roman"/>
          <w:sz w:val="20"/>
          <w:szCs w:val="20"/>
          <w:lang w:val="kk-KZ"/>
        </w:rPr>
      </w:pPr>
    </w:p>
    <w:sectPr w:rsidR="00AE384D" w:rsidRPr="00AF6524" w:rsidSect="00AE384D">
      <w:pgSz w:w="11906" w:h="16838"/>
      <w:pgMar w:top="28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101"/>
    <w:rsid w:val="00053101"/>
    <w:rsid w:val="00375B40"/>
    <w:rsid w:val="00AE384D"/>
    <w:rsid w:val="00AF257E"/>
    <w:rsid w:val="00AF6524"/>
    <w:rsid w:val="00B608D6"/>
    <w:rsid w:val="00DC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AE384D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E38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E3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38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AE384D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E38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E38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38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55" Type="http://schemas.openxmlformats.org/officeDocument/2006/relationships/image" Target="media/image9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59" Type="http://schemas.openxmlformats.org/officeDocument/2006/relationships/image" Target="media/image12.png"/><Relationship Id="rId2" Type="http://schemas.microsoft.com/office/2007/relationships/stylesWithEffects" Target="stylesWithEffects.xml"/><Relationship Id="rId54" Type="http://schemas.openxmlformats.org/officeDocument/2006/relationships/image" Target="media/image27.sv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3" Type="http://schemas.openxmlformats.org/officeDocument/2006/relationships/image" Target="media/image27.svg"/><Relationship Id="rId58" Type="http://schemas.openxmlformats.org/officeDocument/2006/relationships/image" Target="media/image11.png"/><Relationship Id="rId5" Type="http://schemas.openxmlformats.org/officeDocument/2006/relationships/image" Target="media/image1.jpeg"/><Relationship Id="rId57" Type="http://schemas.openxmlformats.org/officeDocument/2006/relationships/image" Target="media/image10.png"/><Relationship Id="rId61" Type="http://schemas.openxmlformats.org/officeDocument/2006/relationships/fontTable" Target="fontTable.xml"/><Relationship Id="rId10" Type="http://schemas.openxmlformats.org/officeDocument/2006/relationships/image" Target="media/image6.png"/><Relationship Id="rId52" Type="http://schemas.openxmlformats.org/officeDocument/2006/relationships/image" Target="media/image27.svg"/><Relationship Id="rId60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56" Type="http://schemas.openxmlformats.org/officeDocument/2006/relationships/image" Target="media/image34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508</Words>
  <Characters>2897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5</cp:revision>
  <dcterms:created xsi:type="dcterms:W3CDTF">2024-05-22T18:34:00Z</dcterms:created>
  <dcterms:modified xsi:type="dcterms:W3CDTF">2024-06-03T12:18:00Z</dcterms:modified>
</cp:coreProperties>
</file>